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AAB" w:rsidRDefault="004A4FA3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10782300</wp:posOffset>
            </wp:positionH>
            <wp:positionV relativeFrom="topMargin">
              <wp:posOffset>10896600</wp:posOffset>
            </wp:positionV>
            <wp:extent cx="330200" cy="292100"/>
            <wp:effectExtent l="0" t="0" r="0" b="0"/>
            <wp:wrapNone/>
            <wp:docPr id="10001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2591305" name="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b/>
          <w:sz w:val="32"/>
          <w:szCs w:val="32"/>
        </w:rPr>
        <w:t>整理与收纳教学设计</w:t>
      </w:r>
    </w:p>
    <w:tbl>
      <w:tblPr>
        <w:tblW w:w="92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99"/>
        <w:gridCol w:w="1917"/>
        <w:gridCol w:w="950"/>
        <w:gridCol w:w="1285"/>
        <w:gridCol w:w="936"/>
        <w:gridCol w:w="1064"/>
        <w:gridCol w:w="834"/>
        <w:gridCol w:w="1107"/>
      </w:tblGrid>
      <w:tr w:rsidR="00AE7AAB" w:rsidTr="00BE50BA">
        <w:trPr>
          <w:trHeight w:val="441"/>
          <w:jc w:val="center"/>
        </w:trPr>
        <w:tc>
          <w:tcPr>
            <w:tcW w:w="1199" w:type="dxa"/>
          </w:tcPr>
          <w:p w:rsidR="00AE7AAB" w:rsidRDefault="004A4FA3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课题</w:t>
            </w:r>
          </w:p>
        </w:tc>
        <w:tc>
          <w:tcPr>
            <w:tcW w:w="1917" w:type="dxa"/>
          </w:tcPr>
          <w:p w:rsidR="00AE7AAB" w:rsidRDefault="004A4FA3" w:rsidP="00BE50BA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整理</w:t>
            </w:r>
            <w:r w:rsidR="00BE50BA">
              <w:rPr>
                <w:rFonts w:ascii="宋体" w:hAnsi="宋体" w:hint="eastAsia"/>
                <w:sz w:val="24"/>
              </w:rPr>
              <w:t>与</w:t>
            </w:r>
            <w:r>
              <w:rPr>
                <w:rFonts w:ascii="宋体" w:hAnsi="宋体" w:hint="eastAsia"/>
                <w:sz w:val="24"/>
              </w:rPr>
              <w:t>收纳</w:t>
            </w:r>
          </w:p>
        </w:tc>
        <w:tc>
          <w:tcPr>
            <w:tcW w:w="950" w:type="dxa"/>
          </w:tcPr>
          <w:p w:rsidR="00AE7AAB" w:rsidRDefault="004A4FA3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授课人</w:t>
            </w:r>
          </w:p>
        </w:tc>
        <w:tc>
          <w:tcPr>
            <w:tcW w:w="1285" w:type="dxa"/>
          </w:tcPr>
          <w:p w:rsidR="00AE7AAB" w:rsidRDefault="00BE50BA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张雪</w:t>
            </w:r>
          </w:p>
        </w:tc>
        <w:tc>
          <w:tcPr>
            <w:tcW w:w="936" w:type="dxa"/>
          </w:tcPr>
          <w:p w:rsidR="00AE7AAB" w:rsidRDefault="004A4FA3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学科</w:t>
            </w:r>
          </w:p>
        </w:tc>
        <w:tc>
          <w:tcPr>
            <w:tcW w:w="1064" w:type="dxa"/>
          </w:tcPr>
          <w:p w:rsidR="00AE7AAB" w:rsidRDefault="004A4FA3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劳动</w:t>
            </w:r>
          </w:p>
        </w:tc>
        <w:tc>
          <w:tcPr>
            <w:tcW w:w="834" w:type="dxa"/>
          </w:tcPr>
          <w:p w:rsidR="00AE7AAB" w:rsidRDefault="004A4FA3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年级</w:t>
            </w:r>
          </w:p>
        </w:tc>
        <w:tc>
          <w:tcPr>
            <w:tcW w:w="1107" w:type="dxa"/>
          </w:tcPr>
          <w:p w:rsidR="00AE7AAB" w:rsidRDefault="00BE50BA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四年</w:t>
            </w:r>
          </w:p>
        </w:tc>
      </w:tr>
      <w:tr w:rsidR="00AE7AAB">
        <w:trPr>
          <w:trHeight w:val="1160"/>
          <w:jc w:val="center"/>
        </w:trPr>
        <w:tc>
          <w:tcPr>
            <w:tcW w:w="1199" w:type="dxa"/>
            <w:vAlign w:val="center"/>
          </w:tcPr>
          <w:p w:rsidR="00AE7AAB" w:rsidRDefault="004A4FA3">
            <w:pPr>
              <w:adjustRightInd w:val="0"/>
              <w:spacing w:line="360" w:lineRule="auto"/>
              <w:textAlignment w:val="baseline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学习目标</w:t>
            </w:r>
          </w:p>
        </w:tc>
        <w:tc>
          <w:tcPr>
            <w:tcW w:w="8093" w:type="dxa"/>
            <w:gridSpan w:val="7"/>
          </w:tcPr>
          <w:p w:rsidR="00AE7AAB" w:rsidRDefault="004A4FA3">
            <w:pPr>
              <w:spacing w:after="120" w:line="400" w:lineRule="exact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</w:t>
            </w:r>
            <w:r w:rsidR="00BE50BA">
              <w:rPr>
                <w:rFonts w:ascii="宋体" w:hAnsi="宋体" w:cs="宋体" w:hint="eastAsia"/>
                <w:sz w:val="24"/>
              </w:rPr>
              <w:t>学习收纳整理的方法，清楚整理收纳的意义</w:t>
            </w:r>
            <w:r>
              <w:rPr>
                <w:rFonts w:ascii="宋体" w:hAnsi="宋体" w:cs="宋体" w:hint="eastAsia"/>
                <w:sz w:val="24"/>
              </w:rPr>
              <w:t>。</w:t>
            </w:r>
            <w:bookmarkStart w:id="0" w:name="_GoBack"/>
            <w:bookmarkEnd w:id="0"/>
          </w:p>
          <w:p w:rsidR="00AE7AAB" w:rsidRDefault="004A4FA3">
            <w:pPr>
              <w:spacing w:after="120" w:line="400" w:lineRule="exact"/>
              <w:ind w:left="42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2.</w:t>
            </w:r>
            <w:r w:rsidR="00BE50BA">
              <w:rPr>
                <w:rFonts w:ascii="宋体" w:hAnsi="宋体" w:cs="宋体" w:hint="eastAsia"/>
                <w:sz w:val="24"/>
              </w:rPr>
              <w:t>能整理自己的学习用品、书籍等物品</w:t>
            </w:r>
            <w:r>
              <w:rPr>
                <w:rFonts w:ascii="宋体" w:hAnsi="宋体" w:cs="宋体" w:hint="eastAsia"/>
                <w:sz w:val="24"/>
              </w:rPr>
              <w:t>。</w:t>
            </w:r>
          </w:p>
          <w:p w:rsidR="00AE7AAB" w:rsidRPr="00BE50BA" w:rsidRDefault="004A4FA3" w:rsidP="00BE50BA">
            <w:pPr>
              <w:spacing w:after="120" w:line="400" w:lineRule="exact"/>
              <w:ind w:left="420"/>
              <w:rPr>
                <w:rFonts w:ascii="华文新魏" w:eastAsia="华文新魏"/>
                <w:sz w:val="24"/>
                <w:szCs w:val="32"/>
              </w:rPr>
            </w:pPr>
            <w:r>
              <w:rPr>
                <w:rFonts w:ascii="宋体" w:hAnsi="宋体" w:cs="宋体" w:hint="eastAsia"/>
                <w:sz w:val="24"/>
              </w:rPr>
              <w:t>3.</w:t>
            </w:r>
            <w:r w:rsidR="00BE50BA">
              <w:rPr>
                <w:rFonts w:ascii="宋体" w:hAnsi="宋体" w:cs="宋体" w:hint="eastAsia"/>
                <w:sz w:val="24"/>
              </w:rPr>
              <w:t>养成热爱劳动、崇尚劳动的劳动精神</w:t>
            </w:r>
            <w:r>
              <w:rPr>
                <w:rFonts w:ascii="宋体" w:hAnsi="宋体" w:cs="宋体" w:hint="eastAsia"/>
                <w:sz w:val="24"/>
              </w:rPr>
              <w:t>。</w:t>
            </w:r>
            <w:r>
              <w:rPr>
                <w:rFonts w:ascii="华文新魏" w:eastAsia="华文新魏" w:hint="eastAsia"/>
                <w:sz w:val="24"/>
                <w:szCs w:val="32"/>
              </w:rPr>
              <w:t xml:space="preserve"> </w:t>
            </w:r>
          </w:p>
        </w:tc>
      </w:tr>
      <w:tr w:rsidR="00AE7AAB">
        <w:trPr>
          <w:trHeight w:val="398"/>
          <w:jc w:val="center"/>
        </w:trPr>
        <w:tc>
          <w:tcPr>
            <w:tcW w:w="1199" w:type="dxa"/>
          </w:tcPr>
          <w:p w:rsidR="00AE7AAB" w:rsidRDefault="004A4FA3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教学重点</w:t>
            </w:r>
          </w:p>
        </w:tc>
        <w:tc>
          <w:tcPr>
            <w:tcW w:w="8093" w:type="dxa"/>
            <w:gridSpan w:val="7"/>
          </w:tcPr>
          <w:p w:rsidR="00AE7AAB" w:rsidRPr="00BE50BA" w:rsidRDefault="004A4FA3" w:rsidP="00BE50BA">
            <w:pPr>
              <w:numPr>
                <w:ilvl w:val="0"/>
                <w:numId w:val="1"/>
              </w:numPr>
              <w:spacing w:after="12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让学生能够对自己的课桌物品进行分类整理。</w:t>
            </w:r>
          </w:p>
        </w:tc>
      </w:tr>
      <w:tr w:rsidR="00AE7AAB">
        <w:trPr>
          <w:trHeight w:val="398"/>
          <w:jc w:val="center"/>
        </w:trPr>
        <w:tc>
          <w:tcPr>
            <w:tcW w:w="1199" w:type="dxa"/>
          </w:tcPr>
          <w:p w:rsidR="00AE7AAB" w:rsidRDefault="004A4FA3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教学难点</w:t>
            </w:r>
          </w:p>
        </w:tc>
        <w:tc>
          <w:tcPr>
            <w:tcW w:w="8093" w:type="dxa"/>
            <w:gridSpan w:val="7"/>
          </w:tcPr>
          <w:p w:rsidR="00AE7AAB" w:rsidRDefault="004A4FA3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能学以致用，自行对家中各类物品进行整理收纳，并形成使用物品后及时进行整理归位的好习惯。</w:t>
            </w:r>
          </w:p>
        </w:tc>
      </w:tr>
    </w:tbl>
    <w:p w:rsidR="00AE7AAB" w:rsidRDefault="004A4FA3">
      <w:pPr>
        <w:spacing w:line="360" w:lineRule="auto"/>
        <w:rPr>
          <w:rFonts w:ascii="宋体" w:hAnsi="宋体" w:cs="宋体"/>
          <w:vanish/>
          <w:szCs w:val="21"/>
        </w:rPr>
      </w:pPr>
      <w:r>
        <w:rPr>
          <w:rFonts w:ascii="宋体" w:hAnsi="宋体" w:cs="宋体" w:hint="eastAsia"/>
          <w:vanish/>
          <w:szCs w:val="21"/>
        </w:rPr>
        <w:t>shou</w:t>
      </w:r>
    </w:p>
    <w:tbl>
      <w:tblPr>
        <w:tblpPr w:leftFromText="180" w:rightFromText="180" w:vertAnchor="text" w:tblpXSpec="center" w:tblpY="1"/>
        <w:tblOverlap w:val="never"/>
        <w:tblW w:w="92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96"/>
        <w:gridCol w:w="4820"/>
        <w:gridCol w:w="1490"/>
        <w:gridCol w:w="1781"/>
      </w:tblGrid>
      <w:tr w:rsidR="00AE7AAB" w:rsidTr="00065585">
        <w:trPr>
          <w:jc w:val="center"/>
        </w:trPr>
        <w:tc>
          <w:tcPr>
            <w:tcW w:w="9287" w:type="dxa"/>
            <w:gridSpan w:val="4"/>
            <w:shd w:val="clear" w:color="auto" w:fill="auto"/>
          </w:tcPr>
          <w:p w:rsidR="00AE7AAB" w:rsidRPr="00065585" w:rsidRDefault="004A4FA3">
            <w:pPr>
              <w:spacing w:after="120" w:line="400" w:lineRule="exact"/>
              <w:jc w:val="center"/>
              <w:rPr>
                <w:rFonts w:ascii="宋体" w:hAnsi="宋体" w:cs="宋体"/>
                <w:sz w:val="24"/>
              </w:rPr>
            </w:pPr>
            <w:r w:rsidRPr="00065585">
              <w:rPr>
                <w:rFonts w:ascii="宋体" w:hAnsi="宋体" w:cs="宋体" w:hint="eastAsia"/>
                <w:sz w:val="24"/>
              </w:rPr>
              <w:t>教学过程</w:t>
            </w:r>
          </w:p>
        </w:tc>
      </w:tr>
      <w:tr w:rsidR="00AE7AAB" w:rsidTr="00065585">
        <w:trPr>
          <w:tblHeader/>
          <w:jc w:val="center"/>
        </w:trPr>
        <w:tc>
          <w:tcPr>
            <w:tcW w:w="1196" w:type="dxa"/>
          </w:tcPr>
          <w:p w:rsidR="00AE7AAB" w:rsidRDefault="004A4FA3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教学环节</w:t>
            </w:r>
          </w:p>
        </w:tc>
        <w:tc>
          <w:tcPr>
            <w:tcW w:w="4820" w:type="dxa"/>
            <w:shd w:val="clear" w:color="auto" w:fill="auto"/>
          </w:tcPr>
          <w:p w:rsidR="00AE7AAB" w:rsidRDefault="004A4FA3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教师活动</w:t>
            </w:r>
          </w:p>
        </w:tc>
        <w:tc>
          <w:tcPr>
            <w:tcW w:w="1490" w:type="dxa"/>
            <w:shd w:val="clear" w:color="auto" w:fill="auto"/>
          </w:tcPr>
          <w:p w:rsidR="00AE7AAB" w:rsidRDefault="004A4FA3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学生活动</w:t>
            </w:r>
          </w:p>
        </w:tc>
        <w:tc>
          <w:tcPr>
            <w:tcW w:w="1781" w:type="dxa"/>
          </w:tcPr>
          <w:p w:rsidR="00AE7AAB" w:rsidRDefault="004A4FA3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设计意图</w:t>
            </w:r>
          </w:p>
        </w:tc>
      </w:tr>
      <w:tr w:rsidR="00AE7AAB">
        <w:trPr>
          <w:trHeight w:val="4459"/>
          <w:jc w:val="center"/>
        </w:trPr>
        <w:tc>
          <w:tcPr>
            <w:tcW w:w="1196" w:type="dxa"/>
          </w:tcPr>
          <w:p w:rsidR="00AE7AAB" w:rsidRDefault="004A4FA3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讲授新课</w:t>
            </w:r>
          </w:p>
        </w:tc>
        <w:tc>
          <w:tcPr>
            <w:tcW w:w="4820" w:type="dxa"/>
            <w:vAlign w:val="center"/>
          </w:tcPr>
          <w:p w:rsidR="00AE7AAB" w:rsidRDefault="004A4FA3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环节一：杂乱or整洁</w:t>
            </w:r>
          </w:p>
          <w:p w:rsidR="00AE7AAB" w:rsidRDefault="004A4FA3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图片展示：</w:t>
            </w:r>
          </w:p>
          <w:p w:rsidR="00AE7AAB" w:rsidRDefault="004A4FA3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班级同学整洁的桌面和杂乱的桌面进行对比，你更喜欢哪一个书桌。</w:t>
            </w:r>
          </w:p>
          <w:p w:rsidR="00AE7AAB" w:rsidRDefault="004A4FA3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环节二：引出整理收纳的重要性</w:t>
            </w:r>
          </w:p>
          <w:p w:rsidR="00AE7AAB" w:rsidRDefault="004A4FA3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设问：通过图片的对比，请同学们思考：收纳整理的重要性具体有哪些？</w:t>
            </w:r>
          </w:p>
          <w:p w:rsidR="00AE7AAB" w:rsidRDefault="004A4FA3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讨论内容：学会收纳整理的意义</w:t>
            </w:r>
          </w:p>
          <w:p w:rsidR="00AE7AAB" w:rsidRDefault="004A4FA3">
            <w:pPr>
              <w:numPr>
                <w:ilvl w:val="0"/>
                <w:numId w:val="2"/>
              </w:numPr>
              <w:spacing w:after="12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使物品固定在各自的位置，不浪费找东西的时间。</w:t>
            </w:r>
          </w:p>
          <w:p w:rsidR="00AE7AAB" w:rsidRDefault="004A4FA3">
            <w:pPr>
              <w:numPr>
                <w:ilvl w:val="0"/>
                <w:numId w:val="2"/>
              </w:numPr>
              <w:spacing w:after="12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整理收纳后的空间，让人身心愉悦。</w:t>
            </w:r>
          </w:p>
          <w:p w:rsidR="00AE7AAB" w:rsidRDefault="004A4FA3">
            <w:pPr>
              <w:numPr>
                <w:ilvl w:val="0"/>
                <w:numId w:val="2"/>
              </w:numPr>
              <w:spacing w:after="12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能够帮助孩子养成好的习惯。能懂取舍、学会爱物惜物。</w:t>
            </w:r>
          </w:p>
          <w:p w:rsidR="00AE7AAB" w:rsidRDefault="004A4FA3">
            <w:pPr>
              <w:numPr>
                <w:ilvl w:val="0"/>
                <w:numId w:val="2"/>
              </w:numPr>
              <w:spacing w:after="12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整理收纳对人生有重大的积极意义，从物品的整理深入到梳理内心。</w:t>
            </w:r>
          </w:p>
          <w:p w:rsidR="00AE7AAB" w:rsidRDefault="004A4FA3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环节三：一起Get桌面收纳小技巧</w:t>
            </w:r>
          </w:p>
          <w:p w:rsidR="00AE7AAB" w:rsidRDefault="004A4FA3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展示收纳技巧的关键词，让学生跟随老师一</w:t>
            </w:r>
            <w:r>
              <w:rPr>
                <w:rFonts w:ascii="宋体" w:hAnsi="宋体" w:cs="宋体" w:hint="eastAsia"/>
                <w:sz w:val="24"/>
              </w:rPr>
              <w:lastRenderedPageBreak/>
              <w:t>起来对每个关键词进行解释并对应动手实践操作。</w:t>
            </w:r>
          </w:p>
          <w:p w:rsidR="00AE7AAB" w:rsidRDefault="004A4FA3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清、分、收、贴、定、复</w:t>
            </w:r>
          </w:p>
          <w:p w:rsidR="00AE7AAB" w:rsidRDefault="004A4FA3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清：“清”，指清空、清理。</w:t>
            </w:r>
          </w:p>
          <w:p w:rsidR="00AE7AAB" w:rsidRDefault="004A4FA3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清空你即将整理的空间和区域。</w:t>
            </w:r>
          </w:p>
          <w:p w:rsidR="00AE7AAB" w:rsidRDefault="004A4FA3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清理掉所整理区域的所有“废品”。</w:t>
            </w:r>
          </w:p>
          <w:p w:rsidR="00AE7AAB" w:rsidRDefault="004A4FA3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分：“分”，指分门别类。</w:t>
            </w:r>
          </w:p>
          <w:p w:rsidR="00AE7AAB" w:rsidRDefault="004A4FA3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对物品根据性质以及用途进行分类。</w:t>
            </w:r>
          </w:p>
          <w:p w:rsidR="00AE7AAB" w:rsidRDefault="004A4FA3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提问：你的课桌内的物品可以分为哪几类呢？</w:t>
            </w:r>
          </w:p>
          <w:p w:rsidR="00AE7AAB" w:rsidRDefault="004A4FA3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学科教材、作业纸本、分科试卷、课外书籍、学习用具。</w:t>
            </w:r>
          </w:p>
          <w:p w:rsidR="00AE7AAB" w:rsidRDefault="004A4FA3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标：“标”，指做标注。</w:t>
            </w:r>
          </w:p>
          <w:p w:rsidR="00AE7AAB" w:rsidRDefault="004A4FA3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为分类整理好的物品做上标注，便于拿放。</w:t>
            </w:r>
          </w:p>
          <w:p w:rsidR="00AE7AAB" w:rsidRDefault="004A4FA3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定：“定”，指定位。</w:t>
            </w:r>
          </w:p>
          <w:p w:rsidR="00AE7AAB" w:rsidRDefault="004A4FA3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对整理区域进行划分，合理规划每个种类的使用空间。</w:t>
            </w:r>
          </w:p>
          <w:p w:rsidR="00AE7AAB" w:rsidRDefault="004A4FA3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复：“复”，指复位。物品用完之后归位，杜绝复乱。</w:t>
            </w:r>
          </w:p>
        </w:tc>
        <w:tc>
          <w:tcPr>
            <w:tcW w:w="1490" w:type="dxa"/>
          </w:tcPr>
          <w:p w:rsidR="00AE7AAB" w:rsidRDefault="00AE7AAB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</w:p>
          <w:p w:rsidR="00AE7AAB" w:rsidRDefault="004A4FA3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观看图片</w:t>
            </w:r>
          </w:p>
          <w:p w:rsidR="00AE7AAB" w:rsidRDefault="004A4FA3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进行对比</w:t>
            </w:r>
          </w:p>
          <w:p w:rsidR="00AE7AAB" w:rsidRDefault="00AE7AAB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</w:p>
          <w:p w:rsidR="00AE7AAB" w:rsidRDefault="00AE7AAB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</w:p>
          <w:p w:rsidR="00AE7AAB" w:rsidRDefault="00AE7AAB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</w:p>
          <w:p w:rsidR="00AE7AAB" w:rsidRDefault="00AE7AAB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</w:p>
          <w:p w:rsidR="00AE7AAB" w:rsidRDefault="004A4FA3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认真思考</w:t>
            </w:r>
          </w:p>
          <w:p w:rsidR="00AE7AAB" w:rsidRDefault="00AE7AAB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</w:p>
          <w:p w:rsidR="00AE7AAB" w:rsidRDefault="00AE7AAB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</w:p>
          <w:p w:rsidR="00AE7AAB" w:rsidRDefault="00AE7AAB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</w:p>
          <w:p w:rsidR="00AE7AAB" w:rsidRDefault="00AE7AAB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</w:p>
          <w:p w:rsidR="00AE7AAB" w:rsidRDefault="00AE7AAB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</w:p>
          <w:p w:rsidR="00AE7AAB" w:rsidRDefault="00AE7AAB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</w:p>
          <w:p w:rsidR="00AE7AAB" w:rsidRDefault="00AE7AAB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</w:p>
          <w:p w:rsidR="00AE7AAB" w:rsidRDefault="00AE7AAB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</w:p>
          <w:p w:rsidR="00AE7AAB" w:rsidRDefault="00AE7AAB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</w:p>
          <w:p w:rsidR="00AE7AAB" w:rsidRDefault="00AE7AAB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</w:p>
          <w:p w:rsidR="00AE7AAB" w:rsidRDefault="00AE7AAB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</w:p>
          <w:p w:rsidR="00AE7AAB" w:rsidRDefault="00AE7AAB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</w:p>
          <w:p w:rsidR="00AE7AAB" w:rsidRDefault="00AE7AAB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</w:p>
          <w:p w:rsidR="00AE7AAB" w:rsidRDefault="00AE7AAB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</w:p>
          <w:p w:rsidR="00AE7AAB" w:rsidRDefault="00AE7AAB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</w:p>
          <w:p w:rsidR="00AE7AAB" w:rsidRDefault="00AE7AAB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</w:p>
          <w:p w:rsidR="00AE7AAB" w:rsidRDefault="004A4FA3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实践操作</w:t>
            </w:r>
          </w:p>
          <w:p w:rsidR="00AE7AAB" w:rsidRDefault="004A4FA3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按步骤有条不紊地进行整理收纳</w:t>
            </w:r>
          </w:p>
          <w:p w:rsidR="00AE7AAB" w:rsidRDefault="00AE7AAB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</w:p>
          <w:p w:rsidR="00AE7AAB" w:rsidRPr="00BE50BA" w:rsidRDefault="004A4FA3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</w:t>
            </w:r>
          </w:p>
        </w:tc>
        <w:tc>
          <w:tcPr>
            <w:tcW w:w="1781" w:type="dxa"/>
          </w:tcPr>
          <w:p w:rsidR="00AE7AAB" w:rsidRDefault="004A4FA3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lastRenderedPageBreak/>
              <w:t>通过图片的对比展示更加直观的呈现，进一步让学生意识到整理收纳的重要性。</w:t>
            </w:r>
          </w:p>
          <w:p w:rsidR="00AE7AAB" w:rsidRDefault="00AE7AAB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</w:p>
          <w:p w:rsidR="00AE7AAB" w:rsidRDefault="00AE7AAB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</w:p>
          <w:p w:rsidR="00AE7AAB" w:rsidRDefault="00AE7AAB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</w:p>
          <w:p w:rsidR="00AE7AAB" w:rsidRDefault="00AE7AAB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</w:p>
          <w:p w:rsidR="00AE7AAB" w:rsidRDefault="00AE7AAB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</w:p>
          <w:p w:rsidR="00AE7AAB" w:rsidRDefault="00AE7AAB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</w:p>
          <w:p w:rsidR="00AE7AAB" w:rsidRDefault="00AE7AAB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</w:p>
          <w:p w:rsidR="00AE7AAB" w:rsidRDefault="004A4FA3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通过铺垫，引导学生归纳总结收纳整理的重要性。</w:t>
            </w:r>
          </w:p>
          <w:p w:rsidR="00AE7AAB" w:rsidRDefault="00AE7AAB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</w:p>
          <w:p w:rsidR="00AE7AAB" w:rsidRDefault="00AE7AAB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</w:p>
          <w:p w:rsidR="00AE7AAB" w:rsidRDefault="00AE7AAB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</w:p>
          <w:p w:rsidR="00AE7AAB" w:rsidRDefault="00AE7AAB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</w:p>
          <w:p w:rsidR="00AE7AAB" w:rsidRDefault="00AE7AAB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</w:p>
          <w:p w:rsidR="00AE7AAB" w:rsidRDefault="00AE7AAB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</w:p>
          <w:p w:rsidR="00AE7AAB" w:rsidRDefault="00AE7AAB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</w:p>
          <w:p w:rsidR="00AE7AAB" w:rsidRDefault="00AE7AAB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</w:p>
          <w:p w:rsidR="00AE7AAB" w:rsidRDefault="00AE7AAB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</w:p>
          <w:p w:rsidR="00AE7AAB" w:rsidRDefault="004A4FA3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动手实践操作，学习收纳整理的小技巧。  </w:t>
            </w:r>
          </w:p>
          <w:p w:rsidR="00AE7AAB" w:rsidRDefault="00AE7AAB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</w:p>
          <w:p w:rsidR="00AE7AAB" w:rsidRDefault="004A4FA3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在动手操作的实践中感受劳动的快乐，培养学生实践操作能力。</w:t>
            </w:r>
          </w:p>
        </w:tc>
      </w:tr>
      <w:tr w:rsidR="00AE7AAB">
        <w:trPr>
          <w:jc w:val="center"/>
        </w:trPr>
        <w:tc>
          <w:tcPr>
            <w:tcW w:w="1196" w:type="dxa"/>
          </w:tcPr>
          <w:p w:rsidR="00AE7AAB" w:rsidRDefault="004A4FA3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lastRenderedPageBreak/>
              <w:t>作业布置</w:t>
            </w:r>
          </w:p>
        </w:tc>
        <w:tc>
          <w:tcPr>
            <w:tcW w:w="4820" w:type="dxa"/>
          </w:tcPr>
          <w:p w:rsidR="00AE7AAB" w:rsidRDefault="004A4FA3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1.把你知道的收纳整理的小妙招，讲给家人，和他们一起分享。</w:t>
            </w:r>
          </w:p>
          <w:p w:rsidR="00AE7AAB" w:rsidRDefault="004A4FA3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2.运用所学的整理收纳知识，回家整理房间书桌。</w:t>
            </w:r>
          </w:p>
          <w:p w:rsidR="00AE7AAB" w:rsidRDefault="004A4FA3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作业提交：拍照上传。</w:t>
            </w:r>
          </w:p>
        </w:tc>
        <w:tc>
          <w:tcPr>
            <w:tcW w:w="1490" w:type="dxa"/>
          </w:tcPr>
          <w:p w:rsidR="00AE7AAB" w:rsidRDefault="00AE7AAB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</w:p>
          <w:p w:rsidR="00AE7AAB" w:rsidRDefault="004A4FA3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认真完成课后作业</w:t>
            </w:r>
          </w:p>
        </w:tc>
        <w:tc>
          <w:tcPr>
            <w:tcW w:w="1781" w:type="dxa"/>
          </w:tcPr>
          <w:p w:rsidR="00AE7AAB" w:rsidRDefault="004A4FA3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通过作业的设置让学生学以致用，在劳动</w:t>
            </w:r>
            <w:r>
              <w:rPr>
                <w:rFonts w:ascii="宋体" w:hAnsi="宋体" w:cs="宋体"/>
                <w:sz w:val="24"/>
              </w:rPr>
              <w:t>中养成爱收拾，会整理的习惯</w:t>
            </w:r>
            <w:r>
              <w:rPr>
                <w:rFonts w:ascii="宋体" w:hAnsi="宋体" w:cs="宋体" w:hint="eastAsia"/>
                <w:sz w:val="24"/>
              </w:rPr>
              <w:t>。</w:t>
            </w:r>
          </w:p>
        </w:tc>
      </w:tr>
      <w:tr w:rsidR="00AE7AAB">
        <w:trPr>
          <w:jc w:val="center"/>
        </w:trPr>
        <w:tc>
          <w:tcPr>
            <w:tcW w:w="1196" w:type="dxa"/>
            <w:vAlign w:val="center"/>
          </w:tcPr>
          <w:p w:rsidR="00AE7AAB" w:rsidRDefault="004A4FA3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课堂小结</w:t>
            </w:r>
          </w:p>
        </w:tc>
        <w:tc>
          <w:tcPr>
            <w:tcW w:w="4820" w:type="dxa"/>
          </w:tcPr>
          <w:p w:rsidR="00AE7AAB" w:rsidRDefault="004A4FA3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通过学习，我们了解了收纳整理的方法；在劳动中养成了爱收抬，会整理的习惯，初步养成良好的收纳习惯和创新意识，能在活动中体悟家长劳动的艰辛，体会劳动的快乐。   </w:t>
            </w:r>
          </w:p>
        </w:tc>
        <w:tc>
          <w:tcPr>
            <w:tcW w:w="1490" w:type="dxa"/>
            <w:vAlign w:val="center"/>
          </w:tcPr>
          <w:p w:rsidR="00AE7AAB" w:rsidRDefault="004A4FA3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总结</w:t>
            </w:r>
          </w:p>
        </w:tc>
        <w:tc>
          <w:tcPr>
            <w:tcW w:w="1781" w:type="dxa"/>
          </w:tcPr>
          <w:p w:rsidR="00AE7AAB" w:rsidRDefault="00AE7AAB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</w:p>
          <w:p w:rsidR="00AE7AAB" w:rsidRDefault="004A4FA3">
            <w:pPr>
              <w:spacing w:after="12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对本节课内容进行总结概括。</w:t>
            </w:r>
          </w:p>
        </w:tc>
      </w:tr>
    </w:tbl>
    <w:p w:rsidR="00AE7AAB" w:rsidRDefault="00AE7AAB" w:rsidP="00653DBA"/>
    <w:sectPr w:rsidR="00AE7AAB" w:rsidSect="00653DBA">
      <w:headerReference w:type="default" r:id="rId9"/>
      <w:footerReference w:type="default" r:id="rId10"/>
      <w:pgSz w:w="11906" w:h="16838"/>
      <w:pgMar w:top="1440" w:right="1418" w:bottom="1440" w:left="1418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509E" w:rsidRDefault="006C509E" w:rsidP="00AE7AAB">
      <w:pPr>
        <w:spacing w:after="0" w:line="240" w:lineRule="auto"/>
      </w:pPr>
      <w:r>
        <w:separator/>
      </w:r>
    </w:p>
  </w:endnote>
  <w:endnote w:type="continuationSeparator" w:id="0">
    <w:p w:rsidR="006C509E" w:rsidRDefault="006C509E" w:rsidP="00AE7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altName w:val="微软雅黑"/>
    <w:charset w:val="86"/>
    <w:family w:val="auto"/>
    <w:pitch w:val="default"/>
    <w:sig w:usb0="00000000" w:usb1="080F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AAB" w:rsidRDefault="006A0174">
    <w:pPr>
      <w:tabs>
        <w:tab w:val="center" w:pos="4153"/>
        <w:tab w:val="right" w:pos="8306"/>
      </w:tabs>
      <w:snapToGrid w:val="0"/>
      <w:spacing w:after="0" w:line="240" w:lineRule="auto"/>
      <w:jc w:val="left"/>
      <w:rPr>
        <w:kern w:val="0"/>
        <w:sz w:val="2"/>
        <w:szCs w:val="2"/>
      </w:rPr>
    </w:pPr>
    <w:r w:rsidRPr="006A0174">
      <w:rPr>
        <w:sz w:val="2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64384;mso-wrap-style:none;mso-position-horizontal:center;mso-position-horizontal-relative:margin" filled="f" stroked="f">
          <v:textbox style="mso-fit-shape-to-text:t" inset="0,0,0,0">
            <w:txbxContent>
              <w:p w:rsidR="00AE7AAB" w:rsidRDefault="006A0174">
                <w:pPr>
                  <w:pStyle w:val="a3"/>
                </w:pPr>
                <w:r>
                  <w:fldChar w:fldCharType="begin"/>
                </w:r>
                <w:r w:rsidR="004A4FA3">
                  <w:instrText xml:space="preserve"> PAGE  \* MERGEFORMAT </w:instrText>
                </w:r>
                <w:r>
                  <w:fldChar w:fldCharType="separate"/>
                </w:r>
                <w:r w:rsidR="00065585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  <w:r w:rsidRPr="006A0174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4" type="#_x0000_t136" alt="学科网 zxxk.com" style="position:absolute;margin-left:158.95pt;margin-top:407.9pt;width:2.85pt;height:2.85pt;z-index:-251658240;mso-position-horizontal-relative:margin;mso-position-vertical-relative:margin" o:allowincell="f" stroked="f">
          <v:fill opacity=".5"/>
          <v:textpath style="font-family:&quot;宋体&quot;;font-size:8pt" fitpath="t" string="zxxk.com"/>
          <w10:wrap anchorx="margin" anchory="margin"/>
        </v:shape>
      </w:pict>
    </w:r>
    <w:r w:rsidRPr="006A0174"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5" type="#_x0000_t75" alt="学科网 zxxk.com" style="position:absolute;margin-left:64.05pt;margin-top:-20.75pt;width:.05pt;height:.05pt;z-index:251661312">
          <v:imagedata r:id="rId1" o:title=""/>
        </v:shape>
      </w:pict>
    </w:r>
    <w:r w:rsidR="004A4FA3">
      <w:rPr>
        <w:rFonts w:hint="eastAsia"/>
        <w:color w:val="FFFFFF"/>
        <w:kern w:val="0"/>
        <w:sz w:val="2"/>
        <w:szCs w:val="2"/>
      </w:rPr>
      <w:t>学科网（北京）股份有限公司</w:t>
    </w:r>
  </w:p>
  <w:p w:rsidR="004151FC" w:rsidRDefault="006A0174">
    <w:pPr>
      <w:pStyle w:val="a3"/>
      <w:rPr>
        <w:sz w:val="2"/>
        <w:szCs w:val="2"/>
      </w:rPr>
    </w:pPr>
    <w:r w:rsidRPr="006A0174">
      <w:rPr>
        <w:color w:val="FFFFFF"/>
        <w:sz w:val="2"/>
        <w:szCs w:val="2"/>
      </w:rPr>
      <w:pict>
        <v:shape id="_x0000_s2056" type="#_x0000_t136" alt="学科网 zxxk.com" style="position:absolute;margin-left:158.95pt;margin-top:407.9pt;width:2.85pt;height:2.85pt;rotation:315;z-index:-251657216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Pr="006A0174">
      <w:rPr>
        <w:color w:val="FFFFFF"/>
        <w:sz w:val="2"/>
        <w:szCs w:val="2"/>
      </w:rPr>
      <w:pict>
        <v:shape id="_x0000_s2057" type="#_x0000_t75" alt="学科网 zxxk.com" style="position:absolute;margin-left:64.05pt;margin-top:-20.75pt;width:.05pt;height:.05pt;z-index:251665408">
          <v:imagedata r:id="rId2" o:title="{75232B38-A165-1FB7-499C-2E1C792CACB5}"/>
        </v:shape>
      </w:pict>
    </w:r>
    <w:r w:rsidR="004A4FA3">
      <w:rPr>
        <w:rFonts w:hint="eastAsia"/>
        <w:color w:val="FFFFFF"/>
        <w:sz w:val="2"/>
        <w:szCs w:val="2"/>
      </w:rPr>
      <w:t>学科网（北京）股份有限公司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509E" w:rsidRDefault="006C509E" w:rsidP="00AE7AAB">
      <w:pPr>
        <w:spacing w:after="0" w:line="240" w:lineRule="auto"/>
      </w:pPr>
      <w:r>
        <w:separator/>
      </w:r>
    </w:p>
  </w:footnote>
  <w:footnote w:type="continuationSeparator" w:id="0">
    <w:p w:rsidR="006C509E" w:rsidRDefault="006C509E" w:rsidP="00AE7A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AAB" w:rsidRDefault="006A0174">
    <w:pPr>
      <w:pBdr>
        <w:bottom w:val="none" w:sz="0" w:space="1" w:color="auto"/>
      </w:pBdr>
      <w:snapToGrid w:val="0"/>
      <w:spacing w:after="0" w:line="240" w:lineRule="auto"/>
      <w:rPr>
        <w:kern w:val="0"/>
        <w:sz w:val="2"/>
        <w:szCs w:val="2"/>
      </w:rPr>
    </w:pPr>
    <w:r w:rsidRPr="006A0174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position:absolute;left:0;text-align:left;margin-left:351pt;margin-top:8.45pt;width:.75pt;height:.75pt;z-index:251660288">
          <v:imagedata r:id="rId1" o:title=""/>
        </v:shape>
      </w:pict>
    </w:r>
    <w:r w:rsidRPr="006A0174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.65pt;height:.65pt" filled="f" stroked="f" strokecolor="white">
          <v:fill color2="#aaa"/>
          <v:textpath style="font-family:&quot;宋体&quot;;font-size:8pt;v-text-spacing:78650f" trim="t" fitpath="t" string="学科网（北京）股份有限公司 "/>
        </v:shape>
      </w:pict>
    </w:r>
  </w:p>
  <w:p w:rsidR="004151FC" w:rsidRDefault="006A0174">
    <w:pPr>
      <w:pStyle w:val="a4"/>
      <w:pBdr>
        <w:bottom w:val="none" w:sz="0" w:space="1" w:color="auto"/>
      </w:pBdr>
      <w:tabs>
        <w:tab w:val="clear" w:pos="4153"/>
        <w:tab w:val="clear" w:pos="8306"/>
      </w:tabs>
      <w:jc w:val="both"/>
      <w:rPr>
        <w:sz w:val="2"/>
        <w:szCs w:val="2"/>
      </w:rPr>
    </w:pPr>
    <w:r w:rsidRPr="006A0174">
      <w:pict>
        <v:shape id="_x0000_s2051" type="#_x0000_t75" alt="学科网 zxxk.com" style="position:absolute;left:0;text-align:left;margin-left:351pt;margin-top:8.45pt;width:.75pt;height:.75pt;z-index:251662336">
          <v:imagedata r:id="rId2" o:title="{75232B38-A165-1FB7-499C-2E1C792CACB5}"/>
        </v:shape>
      </w:pict>
    </w:r>
    <w:r w:rsidRPr="006A0174">
      <w:rPr>
        <w:color w:val="FFFFFF"/>
        <w:sz w:val="2"/>
        <w:szCs w:val="2"/>
      </w:rPr>
      <w:pict>
        <v:shape id="_x0000_i1026" type="#_x0000_t136" alt="学科网 zxxk.com" style="width:.65pt;height:.65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50358DF"/>
    <w:multiLevelType w:val="singleLevel"/>
    <w:tmpl w:val="D50358D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8B87431"/>
    <w:multiLevelType w:val="singleLevel"/>
    <w:tmpl w:val="28B87431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jZlM2VhYjJkYWQ0YzA2NDdkNjc4ZmY3N2Q0MGVlOTUifQ=="/>
  </w:docVars>
  <w:rsids>
    <w:rsidRoot w:val="00AE7AAB"/>
    <w:rsid w:val="00065585"/>
    <w:rsid w:val="004151FC"/>
    <w:rsid w:val="004A4FA3"/>
    <w:rsid w:val="004A7C18"/>
    <w:rsid w:val="00653DBA"/>
    <w:rsid w:val="006A0174"/>
    <w:rsid w:val="006C509E"/>
    <w:rsid w:val="0087540B"/>
    <w:rsid w:val="008F3E86"/>
    <w:rsid w:val="00A51EC4"/>
    <w:rsid w:val="00AE7AAB"/>
    <w:rsid w:val="00BE50BA"/>
    <w:rsid w:val="00C02FC6"/>
    <w:rsid w:val="00FA1905"/>
    <w:rsid w:val="05B178CA"/>
    <w:rsid w:val="0922761B"/>
    <w:rsid w:val="1CCB706C"/>
    <w:rsid w:val="27F136FF"/>
    <w:rsid w:val="2B974DA3"/>
    <w:rsid w:val="36B90BF0"/>
    <w:rsid w:val="387B329C"/>
    <w:rsid w:val="38DD7477"/>
    <w:rsid w:val="39DB7350"/>
    <w:rsid w:val="3AC51089"/>
    <w:rsid w:val="4E4D5283"/>
    <w:rsid w:val="4EA47C20"/>
    <w:rsid w:val="61F71F2F"/>
    <w:rsid w:val="63F43D7F"/>
    <w:rsid w:val="68B74E7A"/>
    <w:rsid w:val="6D8916D1"/>
    <w:rsid w:val="71566079"/>
    <w:rsid w:val="7575768D"/>
    <w:rsid w:val="7EA83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7AAB"/>
    <w:pPr>
      <w:widowControl w:val="0"/>
      <w:spacing w:after="200" w:line="276" w:lineRule="auto"/>
      <w:jc w:val="both"/>
    </w:pPr>
    <w:rPr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AE7AAB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AE7A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0"/>
      <w:sz w:val="18"/>
      <w:szCs w:val="18"/>
    </w:rPr>
  </w:style>
  <w:style w:type="character" w:customStyle="1" w:styleId="Char0">
    <w:name w:val="页眉 Char"/>
    <w:link w:val="a4"/>
    <w:uiPriority w:val="99"/>
    <w:semiHidden/>
    <w:qFormat/>
    <w:rsid w:val="00AE7AAB"/>
    <w:rPr>
      <w:sz w:val="18"/>
      <w:szCs w:val="18"/>
      <w:lang w:eastAsia="zh-CN"/>
    </w:rPr>
  </w:style>
  <w:style w:type="character" w:customStyle="1" w:styleId="Char">
    <w:name w:val="页脚 Char"/>
    <w:link w:val="a3"/>
    <w:uiPriority w:val="99"/>
    <w:semiHidden/>
    <w:qFormat/>
    <w:rsid w:val="00AE7AAB"/>
    <w:rPr>
      <w:sz w:val="18"/>
      <w:szCs w:val="18"/>
      <w:lang w:eastAsia="zh-CN"/>
    </w:rPr>
  </w:style>
  <w:style w:type="paragraph" w:styleId="a5">
    <w:name w:val="Balloon Text"/>
    <w:basedOn w:val="a"/>
    <w:link w:val="Char1"/>
    <w:rsid w:val="00BE50BA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rsid w:val="00BE50BA"/>
    <w:rPr>
      <w:kern w:val="2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6" textRotate="1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167</Words>
  <Characters>957</Characters>
  <Application>Microsoft Office Word</Application>
  <DocSecurity>0</DocSecurity>
  <Lines>7</Lines>
  <Paragraphs>2</Paragraphs>
  <ScaleCrop>false</ScaleCrop>
  <Company/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</dc:creator>
  <cp:lastModifiedBy>Administrator</cp:lastModifiedBy>
  <cp:revision>8</cp:revision>
  <dcterms:created xsi:type="dcterms:W3CDTF">2022-06-05T13:36:00Z</dcterms:created>
  <dcterms:modified xsi:type="dcterms:W3CDTF">2023-04-11T09:05:00Z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